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99" w:rsidRDefault="00636899" w:rsidP="00636899">
      <w:pPr>
        <w:rPr>
          <w:rFonts w:ascii="Arial" w:hAnsi="Arial" w:cs="Arial"/>
          <w:sz w:val="20"/>
        </w:rPr>
      </w:pPr>
      <w:bookmarkStart w:id="0" w:name="_GoBack"/>
      <w:bookmarkEnd w:id="0"/>
    </w:p>
    <w:p w:rsidR="00636899" w:rsidRPr="00BD05E7" w:rsidRDefault="00636899" w:rsidP="00636899">
      <w:pPr>
        <w:jc w:val="center"/>
        <w:rPr>
          <w:rFonts w:ascii="Arial" w:hAnsi="Arial" w:cs="Arial"/>
          <w:b/>
          <w:noProof/>
          <w:sz w:val="20"/>
        </w:rPr>
      </w:pPr>
      <w:r w:rsidRPr="00BD05E7">
        <w:rPr>
          <w:rFonts w:ascii="Arial" w:hAnsi="Arial" w:cs="Arial"/>
          <w:b/>
          <w:noProof/>
          <w:sz w:val="20"/>
        </w:rPr>
        <w:t>T.C.</w:t>
      </w:r>
      <w:r w:rsidR="00312739">
        <w:rPr>
          <w:rFonts w:ascii="Arial" w:hAnsi="Arial" w:cs="Arial"/>
          <w:b/>
          <w:noProof/>
          <w:sz w:val="20"/>
        </w:rPr>
        <w:t xml:space="preserve"> </w:t>
      </w:r>
      <w:r w:rsidRPr="00BD05E7">
        <w:rPr>
          <w:rFonts w:ascii="Arial" w:hAnsi="Arial" w:cs="Arial"/>
          <w:b/>
          <w:noProof/>
          <w:sz w:val="20"/>
        </w:rPr>
        <w:t>MALTEPE ÜNİVERSİTESİ</w:t>
      </w:r>
    </w:p>
    <w:p w:rsidR="00636899" w:rsidRDefault="00636899" w:rsidP="00636899">
      <w:pPr>
        <w:jc w:val="center"/>
        <w:rPr>
          <w:rFonts w:ascii="Arial" w:hAnsi="Arial" w:cs="Arial"/>
          <w:b/>
          <w:noProof/>
          <w:sz w:val="20"/>
        </w:rPr>
      </w:pPr>
      <w:r w:rsidRPr="00BD05E7">
        <w:rPr>
          <w:rFonts w:ascii="Arial" w:hAnsi="Arial" w:cs="Arial"/>
          <w:b/>
          <w:noProof/>
          <w:sz w:val="20"/>
        </w:rPr>
        <w:t xml:space="preserve">ÖĞRENCİ İŞLERİ DAİRE BAŞKANLIĞINA </w:t>
      </w:r>
    </w:p>
    <w:p w:rsidR="00312739" w:rsidRPr="00BD05E7" w:rsidRDefault="00312739" w:rsidP="00636899">
      <w:pPr>
        <w:jc w:val="center"/>
        <w:rPr>
          <w:rFonts w:ascii="Arial" w:hAnsi="Arial" w:cs="Arial"/>
          <w:b/>
          <w:noProof/>
          <w:sz w:val="20"/>
        </w:rPr>
      </w:pPr>
    </w:p>
    <w:p w:rsidR="00636899" w:rsidRPr="00BD05E7" w:rsidRDefault="00636899" w:rsidP="00636899">
      <w:pPr>
        <w:jc w:val="center"/>
        <w:rPr>
          <w:rFonts w:ascii="Arial" w:hAnsi="Arial" w:cs="Arial"/>
          <w:b/>
          <w:sz w:val="20"/>
        </w:rPr>
      </w:pPr>
    </w:p>
    <w:p w:rsidR="00636899" w:rsidRPr="00BD05E7" w:rsidRDefault="00636899" w:rsidP="00BD05E7">
      <w:pPr>
        <w:spacing w:line="360" w:lineRule="auto"/>
        <w:ind w:left="142"/>
        <w:jc w:val="both"/>
        <w:rPr>
          <w:rFonts w:ascii="Arial" w:hAnsi="Arial" w:cs="Arial"/>
          <w:sz w:val="20"/>
        </w:rPr>
      </w:pPr>
      <w:proofErr w:type="gramStart"/>
      <w:r w:rsidRPr="00BD05E7">
        <w:rPr>
          <w:rFonts w:ascii="Arial" w:hAnsi="Arial" w:cs="Arial"/>
          <w:sz w:val="20"/>
        </w:rPr>
        <w:t>……………………………………..</w:t>
      </w:r>
      <w:proofErr w:type="gramEnd"/>
      <w:r w:rsidRPr="00BD05E7">
        <w:rPr>
          <w:rFonts w:ascii="Arial" w:hAnsi="Arial" w:cs="Arial"/>
          <w:sz w:val="20"/>
        </w:rPr>
        <w:t>Üniversitesi…………………………...……………………...</w:t>
      </w:r>
      <w:r w:rsidR="00044164">
        <w:rPr>
          <w:rFonts w:ascii="Arial" w:hAnsi="Arial" w:cs="Arial"/>
          <w:sz w:val="20"/>
        </w:rPr>
        <w:t>..................</w:t>
      </w:r>
    </w:p>
    <w:p w:rsidR="00636899" w:rsidRPr="00BD05E7" w:rsidRDefault="00636899" w:rsidP="00BD05E7">
      <w:pPr>
        <w:spacing w:line="360" w:lineRule="auto"/>
        <w:ind w:left="142"/>
        <w:jc w:val="both"/>
        <w:rPr>
          <w:rFonts w:ascii="Arial" w:hAnsi="Arial" w:cs="Arial"/>
          <w:sz w:val="20"/>
        </w:rPr>
      </w:pPr>
      <w:r w:rsidRPr="00BD05E7">
        <w:rPr>
          <w:rFonts w:ascii="Arial" w:hAnsi="Arial" w:cs="Arial"/>
          <w:sz w:val="20"/>
        </w:rPr>
        <w:t xml:space="preserve">Fakültesi/YO </w:t>
      </w:r>
      <w:proofErr w:type="gramStart"/>
      <w:r w:rsidRPr="00BD05E7">
        <w:rPr>
          <w:rFonts w:ascii="Arial" w:hAnsi="Arial" w:cs="Arial"/>
          <w:sz w:val="20"/>
        </w:rPr>
        <w:t>………………………………………..</w:t>
      </w:r>
      <w:proofErr w:type="gramEnd"/>
      <w:r w:rsidRPr="00BD05E7">
        <w:rPr>
          <w:rFonts w:ascii="Arial" w:hAnsi="Arial" w:cs="Arial"/>
          <w:sz w:val="20"/>
        </w:rPr>
        <w:t xml:space="preserve">Programı/Bölümü öğrencisiyim.     </w:t>
      </w:r>
    </w:p>
    <w:p w:rsidR="00636899" w:rsidRPr="00BD05E7" w:rsidRDefault="00636899" w:rsidP="00BD05E7">
      <w:pPr>
        <w:spacing w:line="360" w:lineRule="auto"/>
        <w:ind w:left="142"/>
        <w:jc w:val="both"/>
        <w:rPr>
          <w:rFonts w:ascii="Arial" w:hAnsi="Arial" w:cs="Arial"/>
          <w:sz w:val="20"/>
        </w:rPr>
      </w:pPr>
    </w:p>
    <w:p w:rsidR="00742884" w:rsidRPr="00BD05E7" w:rsidRDefault="00636899" w:rsidP="00BD05E7">
      <w:pPr>
        <w:spacing w:line="360" w:lineRule="auto"/>
        <w:ind w:left="142"/>
        <w:jc w:val="both"/>
        <w:rPr>
          <w:rFonts w:ascii="Arial" w:hAnsi="Arial" w:cs="Arial"/>
          <w:sz w:val="20"/>
        </w:rPr>
      </w:pPr>
      <w:r w:rsidRPr="00BD05E7">
        <w:rPr>
          <w:rFonts w:ascii="Arial" w:hAnsi="Arial" w:cs="Arial"/>
          <w:sz w:val="20"/>
        </w:rPr>
        <w:t>Aşağıda belirttiğim derslere</w:t>
      </w:r>
      <w:r w:rsidR="008A393F" w:rsidRPr="00BD05E7">
        <w:rPr>
          <w:rFonts w:ascii="Arial" w:hAnsi="Arial" w:cs="Arial"/>
          <w:sz w:val="20"/>
        </w:rPr>
        <w:t xml:space="preserve"> Üniversitenizde</w:t>
      </w:r>
      <w:r w:rsidRPr="00BD05E7">
        <w:rPr>
          <w:rFonts w:ascii="Arial" w:hAnsi="Arial" w:cs="Arial"/>
          <w:sz w:val="20"/>
        </w:rPr>
        <w:t xml:space="preserve"> </w:t>
      </w:r>
      <w:r w:rsidRPr="00BD05E7">
        <w:rPr>
          <w:rFonts w:ascii="Arial" w:hAnsi="Arial" w:cs="Arial"/>
          <w:b/>
          <w:sz w:val="20"/>
        </w:rPr>
        <w:t>Yaz Öğretimi Öğrencisi</w:t>
      </w:r>
      <w:r w:rsidRPr="00BD05E7">
        <w:rPr>
          <w:rFonts w:ascii="Arial" w:hAnsi="Arial" w:cs="Arial"/>
          <w:sz w:val="20"/>
        </w:rPr>
        <w:t xml:space="preserve"> olarak kayıt yaptırmak istiyorum.</w:t>
      </w:r>
      <w:r w:rsidRPr="00BD05E7">
        <w:rPr>
          <w:rFonts w:ascii="Arial" w:hAnsi="Arial" w:cs="Arial"/>
          <w:sz w:val="20"/>
        </w:rPr>
        <w:tab/>
      </w:r>
      <w:r w:rsidRPr="00BD05E7">
        <w:rPr>
          <w:rFonts w:ascii="Arial" w:hAnsi="Arial" w:cs="Arial"/>
          <w:sz w:val="20"/>
        </w:rPr>
        <w:tab/>
      </w:r>
      <w:r w:rsidRPr="00BD05E7">
        <w:rPr>
          <w:rFonts w:ascii="Arial" w:hAnsi="Arial" w:cs="Arial"/>
          <w:sz w:val="20"/>
        </w:rPr>
        <w:tab/>
      </w:r>
      <w:r w:rsidRPr="00BD05E7">
        <w:rPr>
          <w:rFonts w:ascii="Arial" w:hAnsi="Arial" w:cs="Arial"/>
          <w:sz w:val="20"/>
        </w:rPr>
        <w:tab/>
      </w:r>
      <w:r w:rsidRPr="00BD05E7">
        <w:rPr>
          <w:rFonts w:ascii="Arial" w:hAnsi="Arial" w:cs="Arial"/>
          <w:sz w:val="20"/>
        </w:rPr>
        <w:tab/>
      </w:r>
      <w:r w:rsidRPr="00BD05E7">
        <w:rPr>
          <w:rFonts w:ascii="Arial" w:hAnsi="Arial" w:cs="Arial"/>
          <w:sz w:val="20"/>
        </w:rPr>
        <w:tab/>
      </w:r>
      <w:r w:rsidRPr="00BD05E7">
        <w:rPr>
          <w:rFonts w:ascii="Arial" w:hAnsi="Arial" w:cs="Arial"/>
          <w:sz w:val="20"/>
        </w:rPr>
        <w:tab/>
      </w:r>
      <w:r w:rsidRPr="00BD05E7">
        <w:rPr>
          <w:rFonts w:ascii="Arial" w:hAnsi="Arial" w:cs="Arial"/>
          <w:sz w:val="20"/>
        </w:rPr>
        <w:tab/>
      </w:r>
      <w:r w:rsidRPr="00BD05E7">
        <w:rPr>
          <w:rFonts w:ascii="Arial" w:hAnsi="Arial" w:cs="Arial"/>
          <w:sz w:val="20"/>
        </w:rPr>
        <w:tab/>
      </w:r>
      <w:r w:rsidRPr="00BD05E7">
        <w:rPr>
          <w:rFonts w:ascii="Arial" w:hAnsi="Arial" w:cs="Arial"/>
          <w:sz w:val="20"/>
        </w:rPr>
        <w:tab/>
      </w:r>
    </w:p>
    <w:p w:rsidR="00636899" w:rsidRPr="00BD05E7" w:rsidRDefault="00742884" w:rsidP="00636899">
      <w:pPr>
        <w:pStyle w:val="ListeParagraf"/>
        <w:tabs>
          <w:tab w:val="left" w:pos="897"/>
        </w:tabs>
        <w:ind w:firstLine="0"/>
        <w:rPr>
          <w:rFonts w:ascii="Arial" w:hAnsi="Arial" w:cs="Arial"/>
          <w:b/>
          <w:sz w:val="20"/>
          <w:szCs w:val="20"/>
        </w:rPr>
      </w:pPr>
      <w:r w:rsidRPr="00BD05E7">
        <w:rPr>
          <w:rFonts w:ascii="Arial" w:hAnsi="Arial" w:cs="Arial"/>
          <w:sz w:val="20"/>
          <w:szCs w:val="20"/>
        </w:rPr>
        <w:tab/>
      </w:r>
      <w:r w:rsidRPr="00BD05E7">
        <w:rPr>
          <w:rFonts w:ascii="Arial" w:hAnsi="Arial" w:cs="Arial"/>
          <w:sz w:val="20"/>
          <w:szCs w:val="20"/>
        </w:rPr>
        <w:tab/>
      </w:r>
      <w:r w:rsidRPr="00BD05E7">
        <w:rPr>
          <w:rFonts w:ascii="Arial" w:hAnsi="Arial" w:cs="Arial"/>
          <w:sz w:val="20"/>
          <w:szCs w:val="20"/>
        </w:rPr>
        <w:tab/>
      </w:r>
      <w:r w:rsidRPr="00BD05E7">
        <w:rPr>
          <w:rFonts w:ascii="Arial" w:hAnsi="Arial" w:cs="Arial"/>
          <w:sz w:val="20"/>
          <w:szCs w:val="20"/>
        </w:rPr>
        <w:tab/>
      </w:r>
      <w:r w:rsidRPr="00BD05E7">
        <w:rPr>
          <w:rFonts w:ascii="Arial" w:hAnsi="Arial" w:cs="Arial"/>
          <w:sz w:val="20"/>
          <w:szCs w:val="20"/>
        </w:rPr>
        <w:tab/>
      </w:r>
      <w:r w:rsidRPr="00BD05E7">
        <w:rPr>
          <w:rFonts w:ascii="Arial" w:hAnsi="Arial" w:cs="Arial"/>
          <w:sz w:val="20"/>
          <w:szCs w:val="20"/>
        </w:rPr>
        <w:tab/>
      </w:r>
      <w:r w:rsidRPr="00BD05E7">
        <w:rPr>
          <w:rFonts w:ascii="Arial" w:hAnsi="Arial" w:cs="Arial"/>
          <w:sz w:val="20"/>
          <w:szCs w:val="20"/>
        </w:rPr>
        <w:tab/>
      </w:r>
      <w:r w:rsidRPr="00BD05E7">
        <w:rPr>
          <w:rFonts w:ascii="Arial" w:hAnsi="Arial" w:cs="Arial"/>
          <w:sz w:val="20"/>
          <w:szCs w:val="20"/>
        </w:rPr>
        <w:tab/>
      </w:r>
      <w:r w:rsidRPr="00BD05E7">
        <w:rPr>
          <w:rFonts w:ascii="Arial" w:hAnsi="Arial" w:cs="Arial"/>
          <w:sz w:val="20"/>
          <w:szCs w:val="20"/>
        </w:rPr>
        <w:tab/>
      </w:r>
      <w:r w:rsidRPr="00BD05E7">
        <w:rPr>
          <w:rFonts w:ascii="Arial" w:hAnsi="Arial" w:cs="Arial"/>
          <w:sz w:val="20"/>
          <w:szCs w:val="20"/>
        </w:rPr>
        <w:tab/>
      </w:r>
      <w:r w:rsidR="00636899" w:rsidRPr="00BD05E7">
        <w:rPr>
          <w:rFonts w:ascii="Arial" w:hAnsi="Arial" w:cs="Arial"/>
          <w:b/>
          <w:sz w:val="20"/>
          <w:szCs w:val="20"/>
        </w:rPr>
        <w:t>Tarih:</w:t>
      </w:r>
    </w:p>
    <w:p w:rsidR="00742884" w:rsidRPr="00BD05E7" w:rsidRDefault="00742884" w:rsidP="00636899">
      <w:pPr>
        <w:pStyle w:val="ListeParagraf"/>
        <w:tabs>
          <w:tab w:val="left" w:pos="897"/>
        </w:tabs>
        <w:ind w:firstLine="0"/>
        <w:rPr>
          <w:rFonts w:ascii="Arial" w:hAnsi="Arial" w:cs="Arial"/>
          <w:b/>
          <w:sz w:val="20"/>
          <w:szCs w:val="20"/>
        </w:rPr>
      </w:pPr>
    </w:p>
    <w:p w:rsidR="00636899" w:rsidRPr="00BD05E7" w:rsidRDefault="00636899" w:rsidP="00636899">
      <w:pPr>
        <w:pStyle w:val="ListeParagraf"/>
        <w:tabs>
          <w:tab w:val="left" w:pos="897"/>
        </w:tabs>
        <w:ind w:firstLine="0"/>
        <w:rPr>
          <w:rFonts w:ascii="Arial" w:hAnsi="Arial" w:cs="Arial"/>
          <w:b/>
          <w:sz w:val="20"/>
          <w:szCs w:val="20"/>
        </w:rPr>
      </w:pPr>
      <w:r w:rsidRPr="00BD05E7">
        <w:rPr>
          <w:rFonts w:ascii="Arial" w:hAnsi="Arial" w:cs="Arial"/>
          <w:b/>
          <w:sz w:val="20"/>
          <w:szCs w:val="20"/>
        </w:rPr>
        <w:tab/>
      </w:r>
      <w:r w:rsidRPr="00BD05E7">
        <w:rPr>
          <w:rFonts w:ascii="Arial" w:hAnsi="Arial" w:cs="Arial"/>
          <w:b/>
          <w:sz w:val="20"/>
          <w:szCs w:val="20"/>
        </w:rPr>
        <w:tab/>
      </w:r>
      <w:r w:rsidRPr="00BD05E7">
        <w:rPr>
          <w:rFonts w:ascii="Arial" w:hAnsi="Arial" w:cs="Arial"/>
          <w:b/>
          <w:sz w:val="20"/>
          <w:szCs w:val="20"/>
        </w:rPr>
        <w:tab/>
      </w:r>
      <w:r w:rsidRPr="00BD05E7">
        <w:rPr>
          <w:rFonts w:ascii="Arial" w:hAnsi="Arial" w:cs="Arial"/>
          <w:b/>
          <w:sz w:val="20"/>
          <w:szCs w:val="20"/>
        </w:rPr>
        <w:tab/>
      </w:r>
      <w:r w:rsidRPr="00BD05E7">
        <w:rPr>
          <w:rFonts w:ascii="Arial" w:hAnsi="Arial" w:cs="Arial"/>
          <w:b/>
          <w:sz w:val="20"/>
          <w:szCs w:val="20"/>
        </w:rPr>
        <w:tab/>
      </w:r>
      <w:r w:rsidRPr="00BD05E7">
        <w:rPr>
          <w:rFonts w:ascii="Arial" w:hAnsi="Arial" w:cs="Arial"/>
          <w:b/>
          <w:sz w:val="20"/>
          <w:szCs w:val="20"/>
        </w:rPr>
        <w:tab/>
      </w:r>
      <w:r w:rsidRPr="00BD05E7">
        <w:rPr>
          <w:rFonts w:ascii="Arial" w:hAnsi="Arial" w:cs="Arial"/>
          <w:b/>
          <w:sz w:val="20"/>
          <w:szCs w:val="20"/>
        </w:rPr>
        <w:tab/>
      </w:r>
      <w:r w:rsidRPr="00BD05E7">
        <w:rPr>
          <w:rFonts w:ascii="Arial" w:hAnsi="Arial" w:cs="Arial"/>
          <w:b/>
          <w:sz w:val="20"/>
          <w:szCs w:val="20"/>
        </w:rPr>
        <w:tab/>
      </w:r>
      <w:r w:rsidRPr="00BD05E7">
        <w:rPr>
          <w:rFonts w:ascii="Arial" w:hAnsi="Arial" w:cs="Arial"/>
          <w:b/>
          <w:sz w:val="20"/>
          <w:szCs w:val="20"/>
        </w:rPr>
        <w:tab/>
      </w:r>
      <w:r w:rsidRPr="00BD05E7">
        <w:rPr>
          <w:rFonts w:ascii="Arial" w:hAnsi="Arial" w:cs="Arial"/>
          <w:b/>
          <w:sz w:val="20"/>
          <w:szCs w:val="20"/>
        </w:rPr>
        <w:tab/>
        <w:t xml:space="preserve"> İmza:</w:t>
      </w:r>
      <w:r w:rsidRPr="00BD05E7">
        <w:rPr>
          <w:rFonts w:ascii="Arial" w:hAnsi="Arial" w:cs="Arial"/>
          <w:b/>
          <w:sz w:val="20"/>
          <w:szCs w:val="20"/>
        </w:rPr>
        <w:tab/>
      </w:r>
    </w:p>
    <w:p w:rsidR="00636899" w:rsidRDefault="00636899" w:rsidP="00636899">
      <w:pPr>
        <w:tabs>
          <w:tab w:val="left" w:pos="7536"/>
        </w:tabs>
        <w:spacing w:line="360" w:lineRule="auto"/>
        <w:ind w:left="142" w:firstLine="709"/>
        <w:jc w:val="both"/>
        <w:rPr>
          <w:rFonts w:ascii="Arial" w:hAnsi="Arial" w:cs="Arial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123"/>
        <w:gridCol w:w="6949"/>
      </w:tblGrid>
      <w:tr w:rsidR="00636899" w:rsidRPr="00CF7294" w:rsidTr="002245A2">
        <w:tc>
          <w:tcPr>
            <w:tcW w:w="1135" w:type="dxa"/>
            <w:shd w:val="clear" w:color="auto" w:fill="D9D9D9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05E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3" w:type="dxa"/>
            <w:shd w:val="clear" w:color="auto" w:fill="D9D9D9"/>
            <w:vAlign w:val="center"/>
          </w:tcPr>
          <w:p w:rsidR="00636899" w:rsidRPr="00BD05E7" w:rsidRDefault="00636899" w:rsidP="00C11F6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5E7">
              <w:rPr>
                <w:b/>
                <w:sz w:val="20"/>
                <w:szCs w:val="20"/>
              </w:rPr>
              <w:t>Dersin</w:t>
            </w:r>
            <w:proofErr w:type="spellEnd"/>
            <w:r w:rsidRPr="00BD05E7">
              <w:rPr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6949" w:type="dxa"/>
            <w:shd w:val="clear" w:color="auto" w:fill="D9D9D9"/>
            <w:vAlign w:val="center"/>
          </w:tcPr>
          <w:p w:rsidR="00636899" w:rsidRPr="00BD05E7" w:rsidRDefault="00636899" w:rsidP="00C11F6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BD05E7">
              <w:rPr>
                <w:b/>
                <w:sz w:val="20"/>
                <w:szCs w:val="20"/>
              </w:rPr>
              <w:t>Dersin</w:t>
            </w:r>
            <w:proofErr w:type="spellEnd"/>
            <w:r w:rsidRPr="00BD0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05E7">
              <w:rPr>
                <w:b/>
                <w:sz w:val="20"/>
                <w:szCs w:val="20"/>
              </w:rPr>
              <w:t>Adı</w:t>
            </w:r>
            <w:proofErr w:type="spellEnd"/>
          </w:p>
        </w:tc>
      </w:tr>
      <w:tr w:rsidR="00636899" w:rsidRPr="00CF7294" w:rsidTr="00E60A65">
        <w:tc>
          <w:tcPr>
            <w:tcW w:w="1135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9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899" w:rsidRPr="00CF7294" w:rsidTr="00E60A65">
        <w:tc>
          <w:tcPr>
            <w:tcW w:w="1135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9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899" w:rsidRPr="00CF7294" w:rsidTr="00E60A65">
        <w:tc>
          <w:tcPr>
            <w:tcW w:w="1135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9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899" w:rsidRPr="00CF7294" w:rsidTr="00E60A65">
        <w:tc>
          <w:tcPr>
            <w:tcW w:w="1135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3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9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6899" w:rsidRDefault="00636899" w:rsidP="00636899">
      <w:pPr>
        <w:pStyle w:val="GvdeMetni"/>
        <w:spacing w:line="360" w:lineRule="auto"/>
        <w:ind w:right="-1" w:firstLine="708"/>
        <w:jc w:val="both"/>
        <w:rPr>
          <w:rFonts w:ascii="Arial" w:hAnsi="Arial" w:cs="Arial"/>
          <w:sz w:val="22"/>
          <w:szCs w:val="22"/>
        </w:rPr>
      </w:pPr>
    </w:p>
    <w:p w:rsidR="00636899" w:rsidRPr="00BD05E7" w:rsidRDefault="00636899" w:rsidP="00636899">
      <w:pPr>
        <w:pStyle w:val="GvdeMetni"/>
        <w:spacing w:line="360" w:lineRule="auto"/>
        <w:ind w:right="-1" w:firstLine="708"/>
        <w:jc w:val="both"/>
        <w:rPr>
          <w:rFonts w:ascii="Arial" w:hAnsi="Arial" w:cs="Arial"/>
          <w:sz w:val="20"/>
          <w:szCs w:val="20"/>
        </w:rPr>
      </w:pPr>
      <w:r w:rsidRPr="00BD05E7">
        <w:rPr>
          <w:rFonts w:ascii="Arial" w:hAnsi="Arial" w:cs="Arial"/>
          <w:sz w:val="20"/>
          <w:szCs w:val="20"/>
        </w:rPr>
        <w:t xml:space="preserve">Ders kaydı için verdiğim bilgilerin doğru olduğunu beyan eder, herhangi bir yanlışlık veya eksiklikten kaynaklanacak tüm sorumluluğu (kayıt sonrasında kaydımın iptal edilmesi </w:t>
      </w:r>
      <w:proofErr w:type="gramStart"/>
      <w:r w:rsidRPr="00BD05E7">
        <w:rPr>
          <w:rFonts w:ascii="Arial" w:hAnsi="Arial" w:cs="Arial"/>
          <w:sz w:val="20"/>
          <w:szCs w:val="20"/>
        </w:rPr>
        <w:t>d</w:t>
      </w:r>
      <w:r w:rsidR="00213110" w:rsidRPr="00BD05E7">
        <w:rPr>
          <w:rFonts w:ascii="Arial" w:hAnsi="Arial" w:cs="Arial"/>
          <w:sz w:val="20"/>
          <w:szCs w:val="20"/>
        </w:rPr>
        <w:t>a</w:t>
      </w:r>
      <w:r w:rsidRPr="00BD05E7">
        <w:rPr>
          <w:rFonts w:ascii="Arial" w:hAnsi="Arial" w:cs="Arial"/>
          <w:sz w:val="20"/>
          <w:szCs w:val="20"/>
        </w:rPr>
        <w:t>hil</w:t>
      </w:r>
      <w:proofErr w:type="gramEnd"/>
      <w:r w:rsidRPr="00BD05E7">
        <w:rPr>
          <w:rFonts w:ascii="Arial" w:hAnsi="Arial" w:cs="Arial"/>
          <w:sz w:val="20"/>
          <w:szCs w:val="20"/>
        </w:rPr>
        <w:t>) ayrıca kayıt yaptırdıktan sonra kendi isteğimle kayıt sildirmem halinde ücret iadesi istemeyeceğimi kabul ve taahhüt ederim.</w:t>
      </w:r>
    </w:p>
    <w:p w:rsidR="00636899" w:rsidRPr="00BD05E7" w:rsidRDefault="00636899" w:rsidP="00742884">
      <w:pPr>
        <w:pStyle w:val="GvdeMetni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BD05E7">
        <w:rPr>
          <w:rFonts w:ascii="Arial" w:hAnsi="Arial" w:cs="Arial"/>
          <w:sz w:val="20"/>
          <w:szCs w:val="20"/>
        </w:rPr>
        <w:t>Gereğini saygılarımla arz ederim.</w:t>
      </w:r>
    </w:p>
    <w:tbl>
      <w:tblPr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5"/>
        <w:gridCol w:w="5422"/>
      </w:tblGrid>
      <w:tr w:rsidR="00636899" w:rsidTr="000E57E7">
        <w:trPr>
          <w:trHeight w:val="418"/>
        </w:trPr>
        <w:tc>
          <w:tcPr>
            <w:tcW w:w="4785" w:type="dxa"/>
            <w:shd w:val="clear" w:color="auto" w:fill="auto"/>
          </w:tcPr>
          <w:p w:rsidR="00636899" w:rsidRPr="00BD05E7" w:rsidRDefault="00636899" w:rsidP="00213110">
            <w:pPr>
              <w:pStyle w:val="TableParagraph"/>
              <w:spacing w:before="71"/>
              <w:rPr>
                <w:b/>
                <w:sz w:val="20"/>
                <w:szCs w:val="20"/>
              </w:rPr>
            </w:pPr>
            <w:r w:rsidRPr="00BD05E7">
              <w:rPr>
                <w:b/>
                <w:sz w:val="20"/>
                <w:szCs w:val="20"/>
              </w:rPr>
              <w:t>TC</w:t>
            </w:r>
            <w:r w:rsidR="00213110" w:rsidRPr="00BD05E7">
              <w:rPr>
                <w:b/>
                <w:sz w:val="20"/>
                <w:szCs w:val="20"/>
              </w:rPr>
              <w:t>KN:</w:t>
            </w:r>
          </w:p>
        </w:tc>
        <w:tc>
          <w:tcPr>
            <w:tcW w:w="5422" w:type="dxa"/>
            <w:shd w:val="clear" w:color="auto" w:fill="auto"/>
          </w:tcPr>
          <w:p w:rsidR="00636899" w:rsidRPr="00BD05E7" w:rsidRDefault="00636899" w:rsidP="00E60A6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6899" w:rsidTr="000E57E7">
        <w:trPr>
          <w:trHeight w:val="410"/>
        </w:trPr>
        <w:tc>
          <w:tcPr>
            <w:tcW w:w="4785" w:type="dxa"/>
            <w:shd w:val="clear" w:color="auto" w:fill="auto"/>
          </w:tcPr>
          <w:p w:rsidR="00636899" w:rsidRPr="00BD05E7" w:rsidRDefault="00636899" w:rsidP="00E60A65">
            <w:pPr>
              <w:pStyle w:val="TableParagraph"/>
              <w:spacing w:before="71"/>
              <w:rPr>
                <w:b/>
                <w:sz w:val="20"/>
                <w:szCs w:val="20"/>
              </w:rPr>
            </w:pPr>
            <w:proofErr w:type="spellStart"/>
            <w:r w:rsidRPr="00BD05E7">
              <w:rPr>
                <w:b/>
                <w:sz w:val="20"/>
                <w:szCs w:val="20"/>
              </w:rPr>
              <w:t>Ad</w:t>
            </w:r>
            <w:r w:rsidR="00213110" w:rsidRPr="00BD05E7">
              <w:rPr>
                <w:b/>
                <w:sz w:val="20"/>
                <w:szCs w:val="20"/>
              </w:rPr>
              <w:t>ı</w:t>
            </w:r>
            <w:proofErr w:type="spellEnd"/>
            <w:r w:rsidRPr="00BD0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D05E7">
              <w:rPr>
                <w:b/>
                <w:sz w:val="20"/>
                <w:szCs w:val="20"/>
              </w:rPr>
              <w:t>Soyad</w:t>
            </w:r>
            <w:r w:rsidR="00213110" w:rsidRPr="00BD05E7">
              <w:rPr>
                <w:b/>
                <w:sz w:val="20"/>
                <w:szCs w:val="20"/>
              </w:rPr>
              <w:t>ı</w:t>
            </w:r>
            <w:proofErr w:type="spellEnd"/>
            <w:r w:rsidR="00213110" w:rsidRPr="00BD05E7">
              <w:rPr>
                <w:b/>
                <w:sz w:val="20"/>
                <w:szCs w:val="20"/>
              </w:rPr>
              <w:t>:</w:t>
            </w:r>
            <w:r w:rsidRPr="00BD0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</w:tcPr>
          <w:p w:rsidR="00636899" w:rsidRPr="00BD05E7" w:rsidRDefault="00636899" w:rsidP="00E60A6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6899" w:rsidTr="00E60A65">
        <w:trPr>
          <w:trHeight w:val="362"/>
        </w:trPr>
        <w:tc>
          <w:tcPr>
            <w:tcW w:w="4785" w:type="dxa"/>
            <w:shd w:val="clear" w:color="auto" w:fill="auto"/>
          </w:tcPr>
          <w:p w:rsidR="00636899" w:rsidRPr="00BD05E7" w:rsidRDefault="00213110" w:rsidP="00213110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proofErr w:type="spellStart"/>
            <w:r w:rsidRPr="00BD05E7">
              <w:rPr>
                <w:b/>
                <w:sz w:val="20"/>
                <w:szCs w:val="20"/>
              </w:rPr>
              <w:t>Telefon</w:t>
            </w:r>
            <w:proofErr w:type="spellEnd"/>
            <w:r w:rsidRPr="00BD05E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22" w:type="dxa"/>
            <w:shd w:val="clear" w:color="auto" w:fill="auto"/>
          </w:tcPr>
          <w:p w:rsidR="00636899" w:rsidRPr="00BD05E7" w:rsidRDefault="00636899" w:rsidP="00E60A65">
            <w:pPr>
              <w:pStyle w:val="TableParagraph"/>
              <w:tabs>
                <w:tab w:val="left" w:pos="966"/>
                <w:tab w:val="left" w:pos="3323"/>
              </w:tabs>
              <w:spacing w:before="128"/>
              <w:ind w:left="107"/>
              <w:rPr>
                <w:sz w:val="20"/>
                <w:szCs w:val="20"/>
              </w:rPr>
            </w:pPr>
          </w:p>
        </w:tc>
      </w:tr>
      <w:tr w:rsidR="00636899" w:rsidTr="00E60A65">
        <w:trPr>
          <w:trHeight w:val="348"/>
        </w:trPr>
        <w:tc>
          <w:tcPr>
            <w:tcW w:w="4785" w:type="dxa"/>
            <w:shd w:val="clear" w:color="auto" w:fill="auto"/>
          </w:tcPr>
          <w:p w:rsidR="00636899" w:rsidRPr="00BD05E7" w:rsidRDefault="00213110" w:rsidP="00213110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BD05E7">
              <w:rPr>
                <w:b/>
                <w:sz w:val="20"/>
                <w:szCs w:val="20"/>
              </w:rPr>
              <w:t>E-</w:t>
            </w:r>
            <w:proofErr w:type="spellStart"/>
            <w:r w:rsidRPr="00BD05E7">
              <w:rPr>
                <w:b/>
                <w:sz w:val="20"/>
                <w:szCs w:val="20"/>
              </w:rPr>
              <w:t>posta</w:t>
            </w:r>
            <w:proofErr w:type="spellEnd"/>
            <w:r w:rsidRPr="00BD05E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22" w:type="dxa"/>
            <w:shd w:val="clear" w:color="auto" w:fill="auto"/>
          </w:tcPr>
          <w:p w:rsidR="00636899" w:rsidRPr="00BD05E7" w:rsidRDefault="00636899" w:rsidP="00E60A65">
            <w:pPr>
              <w:pStyle w:val="TableParagraph"/>
              <w:tabs>
                <w:tab w:val="left" w:pos="2747"/>
                <w:tab w:val="left" w:pos="5063"/>
              </w:tabs>
              <w:spacing w:before="128"/>
              <w:ind w:left="107"/>
              <w:rPr>
                <w:sz w:val="20"/>
                <w:szCs w:val="20"/>
              </w:rPr>
            </w:pPr>
          </w:p>
        </w:tc>
      </w:tr>
    </w:tbl>
    <w:p w:rsidR="00636899" w:rsidRDefault="00636899" w:rsidP="00636899">
      <w:pPr>
        <w:pStyle w:val="Balk1"/>
        <w:ind w:left="0"/>
        <w:rPr>
          <w:rFonts w:ascii="Arial" w:hAnsi="Arial" w:cs="Arial"/>
          <w:u w:val="thick"/>
        </w:rPr>
      </w:pPr>
    </w:p>
    <w:p w:rsidR="00636899" w:rsidRPr="00BD05E7" w:rsidRDefault="00636899" w:rsidP="00636899">
      <w:pPr>
        <w:pStyle w:val="Balk1"/>
        <w:ind w:left="0"/>
        <w:rPr>
          <w:rFonts w:ascii="Arial" w:hAnsi="Arial" w:cs="Arial"/>
          <w:sz w:val="20"/>
          <w:szCs w:val="20"/>
        </w:rPr>
      </w:pPr>
      <w:r w:rsidRPr="00BD05E7">
        <w:rPr>
          <w:rFonts w:ascii="Arial" w:hAnsi="Arial" w:cs="Arial"/>
          <w:sz w:val="20"/>
          <w:szCs w:val="20"/>
          <w:u w:val="thick"/>
        </w:rPr>
        <w:t>EK:</w:t>
      </w:r>
    </w:p>
    <w:p w:rsidR="00636899" w:rsidRPr="00BD05E7" w:rsidRDefault="00636899" w:rsidP="00636899">
      <w:pPr>
        <w:pStyle w:val="ListeParagraf"/>
        <w:numPr>
          <w:ilvl w:val="0"/>
          <w:numId w:val="1"/>
        </w:numPr>
        <w:tabs>
          <w:tab w:val="left" w:pos="897"/>
        </w:tabs>
        <w:spacing w:before="115"/>
        <w:ind w:right="538"/>
        <w:rPr>
          <w:rFonts w:ascii="Arial" w:hAnsi="Arial" w:cs="Arial"/>
          <w:sz w:val="20"/>
          <w:szCs w:val="20"/>
        </w:rPr>
      </w:pPr>
      <w:r w:rsidRPr="00BD05E7">
        <w:rPr>
          <w:rFonts w:ascii="Arial" w:hAnsi="Arial" w:cs="Arial"/>
          <w:sz w:val="20"/>
          <w:szCs w:val="20"/>
        </w:rPr>
        <w:t>Yukarıda belirtilen derslerin Üniversitemizde alınmasının uygun olduğuna ilişkin</w:t>
      </w:r>
      <w:r w:rsidR="003363E3" w:rsidRPr="00BD05E7">
        <w:rPr>
          <w:rFonts w:ascii="Arial" w:hAnsi="Arial" w:cs="Arial"/>
          <w:sz w:val="20"/>
          <w:szCs w:val="20"/>
        </w:rPr>
        <w:t>,</w:t>
      </w:r>
      <w:r w:rsidRPr="00BD05E7">
        <w:rPr>
          <w:rFonts w:ascii="Arial" w:hAnsi="Arial" w:cs="Arial"/>
          <w:sz w:val="20"/>
          <w:szCs w:val="20"/>
        </w:rPr>
        <w:t xml:space="preserve"> öğrencinin kayıtlı olduğu Üniversiteden alacağı onay</w:t>
      </w:r>
      <w:r w:rsidRPr="00BD05E7">
        <w:rPr>
          <w:rFonts w:ascii="Arial" w:hAnsi="Arial" w:cs="Arial"/>
          <w:spacing w:val="-1"/>
          <w:sz w:val="20"/>
          <w:szCs w:val="20"/>
        </w:rPr>
        <w:t xml:space="preserve"> </w:t>
      </w:r>
      <w:r w:rsidRPr="00BD05E7">
        <w:rPr>
          <w:rFonts w:ascii="Arial" w:hAnsi="Arial" w:cs="Arial"/>
          <w:sz w:val="20"/>
          <w:szCs w:val="20"/>
        </w:rPr>
        <w:t>yazısı</w:t>
      </w:r>
    </w:p>
    <w:p w:rsidR="00636899" w:rsidRPr="00BD05E7" w:rsidRDefault="00636899" w:rsidP="00636899">
      <w:pPr>
        <w:pStyle w:val="ListeParagraf"/>
        <w:numPr>
          <w:ilvl w:val="0"/>
          <w:numId w:val="1"/>
        </w:numPr>
        <w:tabs>
          <w:tab w:val="left" w:pos="897"/>
        </w:tabs>
        <w:rPr>
          <w:rFonts w:ascii="Arial" w:hAnsi="Arial" w:cs="Arial"/>
          <w:sz w:val="20"/>
          <w:szCs w:val="20"/>
        </w:rPr>
      </w:pPr>
      <w:r w:rsidRPr="00BD05E7">
        <w:rPr>
          <w:rFonts w:ascii="Arial" w:hAnsi="Arial" w:cs="Arial"/>
          <w:sz w:val="20"/>
          <w:szCs w:val="20"/>
        </w:rPr>
        <w:t>Öğrenci Belgesi</w:t>
      </w:r>
    </w:p>
    <w:p w:rsidR="00636899" w:rsidRPr="00BD05E7" w:rsidRDefault="00714233" w:rsidP="00636899">
      <w:pPr>
        <w:pStyle w:val="ListeParagraf"/>
        <w:numPr>
          <w:ilvl w:val="0"/>
          <w:numId w:val="1"/>
        </w:numPr>
        <w:tabs>
          <w:tab w:val="left" w:pos="8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Nüfus</w:t>
      </w:r>
      <w:r w:rsidR="00636899" w:rsidRPr="00BD05E7">
        <w:rPr>
          <w:rFonts w:ascii="Arial" w:hAnsi="Arial" w:cs="Arial"/>
          <w:sz w:val="20"/>
          <w:szCs w:val="20"/>
        </w:rPr>
        <w:t xml:space="preserve"> Cüzdan</w:t>
      </w:r>
      <w:r w:rsidR="00213110" w:rsidRPr="00BD05E7">
        <w:rPr>
          <w:rFonts w:ascii="Arial" w:hAnsi="Arial" w:cs="Arial"/>
          <w:sz w:val="20"/>
          <w:szCs w:val="20"/>
        </w:rPr>
        <w:t>ı</w:t>
      </w:r>
      <w:r w:rsidR="00636899" w:rsidRPr="00BD05E7">
        <w:rPr>
          <w:rFonts w:ascii="Arial" w:hAnsi="Arial" w:cs="Arial"/>
          <w:spacing w:val="-1"/>
          <w:sz w:val="20"/>
          <w:szCs w:val="20"/>
        </w:rPr>
        <w:t xml:space="preserve"> </w:t>
      </w:r>
      <w:r w:rsidR="00636899" w:rsidRPr="00BD05E7">
        <w:rPr>
          <w:rFonts w:ascii="Arial" w:hAnsi="Arial" w:cs="Arial"/>
          <w:sz w:val="20"/>
          <w:szCs w:val="20"/>
        </w:rPr>
        <w:t>Fotokopisi</w:t>
      </w:r>
    </w:p>
    <w:p w:rsidR="00636899" w:rsidRPr="00BD05E7" w:rsidRDefault="00636899" w:rsidP="00636899">
      <w:pPr>
        <w:pStyle w:val="ListeParagraf"/>
        <w:numPr>
          <w:ilvl w:val="0"/>
          <w:numId w:val="1"/>
        </w:numPr>
        <w:tabs>
          <w:tab w:val="left" w:pos="897"/>
        </w:tabs>
        <w:rPr>
          <w:rFonts w:ascii="Arial" w:hAnsi="Arial" w:cs="Arial"/>
          <w:sz w:val="20"/>
          <w:szCs w:val="20"/>
        </w:rPr>
      </w:pPr>
      <w:r w:rsidRPr="00BD05E7">
        <w:rPr>
          <w:rFonts w:ascii="Arial" w:hAnsi="Arial" w:cs="Arial"/>
          <w:sz w:val="20"/>
          <w:szCs w:val="20"/>
        </w:rPr>
        <w:t xml:space="preserve">Öğrenim ücretinin ödendiğine </w:t>
      </w:r>
      <w:r w:rsidR="00213110" w:rsidRPr="00BD05E7">
        <w:rPr>
          <w:rFonts w:ascii="Arial" w:hAnsi="Arial" w:cs="Arial"/>
          <w:sz w:val="20"/>
          <w:szCs w:val="20"/>
        </w:rPr>
        <w:t>ilişkin</w:t>
      </w:r>
      <w:r w:rsidRPr="00BD05E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D05E7">
        <w:rPr>
          <w:rFonts w:ascii="Arial" w:hAnsi="Arial" w:cs="Arial"/>
          <w:sz w:val="20"/>
          <w:szCs w:val="20"/>
        </w:rPr>
        <w:t>dekont</w:t>
      </w:r>
      <w:proofErr w:type="gramEnd"/>
    </w:p>
    <w:p w:rsidR="003363E3" w:rsidRPr="00BD05E7" w:rsidRDefault="00636899" w:rsidP="00BD05E7">
      <w:pPr>
        <w:tabs>
          <w:tab w:val="left" w:pos="897"/>
          <w:tab w:val="left" w:pos="3828"/>
        </w:tabs>
        <w:rPr>
          <w:rFonts w:ascii="Arial" w:hAnsi="Arial" w:cs="Arial"/>
          <w:b/>
        </w:rPr>
      </w:pPr>
      <w:r w:rsidRPr="00BD05E7">
        <w:rPr>
          <w:rFonts w:ascii="Arial" w:hAnsi="Arial" w:cs="Arial"/>
          <w:sz w:val="20"/>
        </w:rPr>
        <w:tab/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2325"/>
        <w:gridCol w:w="2495"/>
      </w:tblGrid>
      <w:tr w:rsidR="003363E3" w:rsidTr="002245A2">
        <w:trPr>
          <w:trHeight w:val="514"/>
          <w:jc w:val="center"/>
        </w:trPr>
        <w:tc>
          <w:tcPr>
            <w:tcW w:w="10207" w:type="dxa"/>
            <w:gridSpan w:val="3"/>
            <w:shd w:val="clear" w:color="auto" w:fill="D9D9D9"/>
            <w:vAlign w:val="center"/>
          </w:tcPr>
          <w:p w:rsidR="003363E3" w:rsidRPr="00BD05E7" w:rsidRDefault="003363E3" w:rsidP="002245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D05E7">
              <w:rPr>
                <w:b/>
                <w:sz w:val="20"/>
                <w:szCs w:val="20"/>
              </w:rPr>
              <w:t>FAKÜLTE/YÜKSEKOKUL ONAYI</w:t>
            </w:r>
          </w:p>
        </w:tc>
      </w:tr>
      <w:tr w:rsidR="003363E3" w:rsidTr="002245A2">
        <w:trPr>
          <w:trHeight w:val="385"/>
          <w:jc w:val="center"/>
        </w:trPr>
        <w:tc>
          <w:tcPr>
            <w:tcW w:w="10207" w:type="dxa"/>
            <w:gridSpan w:val="3"/>
            <w:shd w:val="clear" w:color="auto" w:fill="auto"/>
          </w:tcPr>
          <w:p w:rsidR="003363E3" w:rsidRPr="00BD05E7" w:rsidRDefault="00044164" w:rsidP="00E60A65">
            <w:pPr>
              <w:pStyle w:val="TableParagraph"/>
              <w:rPr>
                <w:sz w:val="20"/>
                <w:szCs w:val="20"/>
              </w:rPr>
            </w:pPr>
            <w:r w:rsidRPr="00BD05E7">
              <w:rPr>
                <w:b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4D457D" wp14:editId="0B6F868F">
                      <wp:simplePos x="0" y="0"/>
                      <wp:positionH relativeFrom="column">
                        <wp:posOffset>3147390</wp:posOffset>
                      </wp:positionH>
                      <wp:positionV relativeFrom="paragraph">
                        <wp:posOffset>38100</wp:posOffset>
                      </wp:positionV>
                      <wp:extent cx="104775" cy="95250"/>
                      <wp:effectExtent l="10160" t="12700" r="8890" b="63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A9BD7F6" id="Dikdörtgen 1" o:spid="_x0000_s1026" style="position:absolute;margin-left:247.85pt;margin-top:3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"/>
                  </w:pict>
                </mc:Fallback>
              </mc:AlternateContent>
            </w:r>
            <w:r w:rsidR="003363E3" w:rsidRPr="00BD05E7">
              <w:rPr>
                <w:b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AE63DD" wp14:editId="273A0E99">
                      <wp:simplePos x="0" y="0"/>
                      <wp:positionH relativeFrom="column">
                        <wp:posOffset>5490845</wp:posOffset>
                      </wp:positionH>
                      <wp:positionV relativeFrom="paragraph">
                        <wp:posOffset>66675</wp:posOffset>
                      </wp:positionV>
                      <wp:extent cx="104775" cy="95250"/>
                      <wp:effectExtent l="10160" t="12700" r="8890" b="63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90A4DD1" id="Dikdörtgen 2" o:spid="_x0000_s1026" style="position:absolute;margin-left:432.35pt;margin-top:5.25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"/>
                  </w:pict>
                </mc:Fallback>
              </mc:AlternateContent>
            </w:r>
            <w:proofErr w:type="spellStart"/>
            <w:r w:rsidR="003363E3" w:rsidRPr="00BD05E7">
              <w:rPr>
                <w:b/>
                <w:sz w:val="20"/>
                <w:szCs w:val="20"/>
              </w:rPr>
              <w:t>Fakülte</w:t>
            </w:r>
            <w:proofErr w:type="spellEnd"/>
            <w:r w:rsidR="003363E3" w:rsidRPr="00BD05E7">
              <w:rPr>
                <w:b/>
                <w:sz w:val="20"/>
                <w:szCs w:val="20"/>
              </w:rPr>
              <w:t>/</w:t>
            </w:r>
            <w:proofErr w:type="spellStart"/>
            <w:r w:rsidR="003363E3" w:rsidRPr="00BD05E7">
              <w:rPr>
                <w:b/>
                <w:sz w:val="20"/>
                <w:szCs w:val="20"/>
              </w:rPr>
              <w:t>Yüksekokul</w:t>
            </w:r>
            <w:proofErr w:type="spellEnd"/>
            <w:r w:rsidR="003363E3" w:rsidRPr="00BD0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363E3" w:rsidRPr="00BD05E7">
              <w:rPr>
                <w:b/>
                <w:sz w:val="20"/>
                <w:szCs w:val="20"/>
              </w:rPr>
              <w:t>Onayı</w:t>
            </w:r>
            <w:proofErr w:type="spellEnd"/>
            <w:r w:rsidR="003363E3" w:rsidRPr="00BD05E7">
              <w:rPr>
                <w:b/>
                <w:sz w:val="20"/>
                <w:szCs w:val="20"/>
              </w:rPr>
              <w:t xml:space="preserve">:        </w:t>
            </w:r>
            <w:proofErr w:type="spellStart"/>
            <w:r w:rsidR="003363E3" w:rsidRPr="00BD05E7">
              <w:rPr>
                <w:sz w:val="20"/>
                <w:szCs w:val="20"/>
              </w:rPr>
              <w:t>Başvurusu</w:t>
            </w:r>
            <w:proofErr w:type="spellEnd"/>
            <w:r w:rsidR="003363E3" w:rsidRPr="00BD05E7">
              <w:rPr>
                <w:sz w:val="20"/>
                <w:szCs w:val="20"/>
              </w:rPr>
              <w:t xml:space="preserve"> </w:t>
            </w:r>
            <w:proofErr w:type="spellStart"/>
            <w:r w:rsidR="003363E3" w:rsidRPr="00BD05E7">
              <w:rPr>
                <w:sz w:val="20"/>
                <w:szCs w:val="20"/>
              </w:rPr>
              <w:t>Uygundur</w:t>
            </w:r>
            <w:proofErr w:type="spellEnd"/>
            <w:r w:rsidR="003363E3" w:rsidRPr="00BD05E7">
              <w:rPr>
                <w:sz w:val="20"/>
                <w:szCs w:val="20"/>
              </w:rPr>
              <w:t xml:space="preserve">          </w:t>
            </w:r>
            <w:proofErr w:type="spellStart"/>
            <w:r w:rsidR="003363E3" w:rsidRPr="00BD05E7">
              <w:rPr>
                <w:sz w:val="20"/>
                <w:szCs w:val="20"/>
              </w:rPr>
              <w:t>Başvurusu</w:t>
            </w:r>
            <w:proofErr w:type="spellEnd"/>
            <w:r w:rsidR="003363E3" w:rsidRPr="00BD05E7">
              <w:rPr>
                <w:sz w:val="20"/>
                <w:szCs w:val="20"/>
              </w:rPr>
              <w:t xml:space="preserve"> </w:t>
            </w:r>
            <w:proofErr w:type="spellStart"/>
            <w:r w:rsidR="003363E3" w:rsidRPr="00BD05E7">
              <w:rPr>
                <w:sz w:val="20"/>
                <w:szCs w:val="20"/>
              </w:rPr>
              <w:t>Uygun</w:t>
            </w:r>
            <w:proofErr w:type="spellEnd"/>
            <w:r w:rsidR="003363E3" w:rsidRPr="00BD05E7">
              <w:rPr>
                <w:sz w:val="20"/>
                <w:szCs w:val="20"/>
              </w:rPr>
              <w:t xml:space="preserve"> </w:t>
            </w:r>
            <w:proofErr w:type="spellStart"/>
            <w:r w:rsidR="003363E3" w:rsidRPr="00BD05E7">
              <w:rPr>
                <w:sz w:val="20"/>
                <w:szCs w:val="20"/>
              </w:rPr>
              <w:t>Değildir</w:t>
            </w:r>
            <w:proofErr w:type="spellEnd"/>
            <w:r w:rsidR="003363E3" w:rsidRPr="00BD05E7">
              <w:rPr>
                <w:sz w:val="20"/>
                <w:szCs w:val="20"/>
              </w:rPr>
              <w:t xml:space="preserve">                                     </w:t>
            </w:r>
          </w:p>
        </w:tc>
      </w:tr>
      <w:tr w:rsidR="003363E3" w:rsidTr="002245A2">
        <w:trPr>
          <w:trHeight w:val="405"/>
          <w:jc w:val="center"/>
        </w:trPr>
        <w:tc>
          <w:tcPr>
            <w:tcW w:w="5387" w:type="dxa"/>
            <w:shd w:val="clear" w:color="auto" w:fill="auto"/>
          </w:tcPr>
          <w:p w:rsidR="003363E3" w:rsidRPr="00BD05E7" w:rsidRDefault="003363E3" w:rsidP="00E60A65">
            <w:pPr>
              <w:pStyle w:val="Balk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5E7">
              <w:rPr>
                <w:rFonts w:ascii="Arial" w:hAnsi="Arial" w:cs="Arial"/>
                <w:sz w:val="20"/>
                <w:szCs w:val="20"/>
              </w:rPr>
              <w:t>Onaylayanın</w:t>
            </w:r>
            <w:r w:rsidRPr="00BD05E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05E7">
              <w:rPr>
                <w:rFonts w:ascii="Arial" w:hAnsi="Arial" w:cs="Arial"/>
                <w:sz w:val="20"/>
                <w:szCs w:val="20"/>
              </w:rPr>
              <w:t>Adı</w:t>
            </w:r>
            <w:r w:rsidRPr="00BD05E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05E7">
              <w:rPr>
                <w:rFonts w:ascii="Arial" w:hAnsi="Arial" w:cs="Arial"/>
                <w:sz w:val="20"/>
                <w:szCs w:val="20"/>
              </w:rPr>
              <w:t>Soyadı:</w:t>
            </w:r>
          </w:p>
        </w:tc>
        <w:tc>
          <w:tcPr>
            <w:tcW w:w="2325" w:type="dxa"/>
            <w:tcBorders>
              <w:right w:val="single" w:sz="4" w:space="0" w:color="auto"/>
            </w:tcBorders>
            <w:shd w:val="clear" w:color="auto" w:fill="auto"/>
          </w:tcPr>
          <w:p w:rsidR="003363E3" w:rsidRPr="00BD05E7" w:rsidRDefault="003363E3" w:rsidP="00E60A65">
            <w:pPr>
              <w:pStyle w:val="TableParagraph"/>
              <w:tabs>
                <w:tab w:val="left" w:pos="966"/>
                <w:tab w:val="left" w:pos="3323"/>
              </w:tabs>
              <w:rPr>
                <w:b/>
                <w:sz w:val="20"/>
                <w:szCs w:val="20"/>
              </w:rPr>
            </w:pPr>
            <w:proofErr w:type="spellStart"/>
            <w:r w:rsidRPr="00BD05E7">
              <w:rPr>
                <w:b/>
                <w:sz w:val="20"/>
                <w:szCs w:val="20"/>
              </w:rPr>
              <w:t>Tarih</w:t>
            </w:r>
            <w:proofErr w:type="spellEnd"/>
            <w:r w:rsidRPr="00BD05E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95" w:type="dxa"/>
            <w:tcBorders>
              <w:left w:val="single" w:sz="4" w:space="0" w:color="auto"/>
            </w:tcBorders>
            <w:shd w:val="clear" w:color="auto" w:fill="auto"/>
          </w:tcPr>
          <w:p w:rsidR="003363E3" w:rsidRPr="00BD05E7" w:rsidRDefault="003363E3" w:rsidP="00E60A65">
            <w:pPr>
              <w:pStyle w:val="TableParagraph"/>
              <w:tabs>
                <w:tab w:val="left" w:pos="966"/>
                <w:tab w:val="left" w:pos="3323"/>
              </w:tabs>
              <w:ind w:left="107"/>
              <w:rPr>
                <w:b/>
                <w:sz w:val="20"/>
                <w:szCs w:val="20"/>
              </w:rPr>
            </w:pPr>
            <w:proofErr w:type="spellStart"/>
            <w:r w:rsidRPr="00BD05E7">
              <w:rPr>
                <w:b/>
                <w:sz w:val="20"/>
                <w:szCs w:val="20"/>
              </w:rPr>
              <w:t>İmza</w:t>
            </w:r>
            <w:proofErr w:type="spellEnd"/>
            <w:r w:rsidRPr="00BD05E7">
              <w:rPr>
                <w:b/>
                <w:sz w:val="20"/>
                <w:szCs w:val="20"/>
              </w:rPr>
              <w:t>:</w:t>
            </w:r>
          </w:p>
        </w:tc>
      </w:tr>
    </w:tbl>
    <w:p w:rsidR="00121FE9" w:rsidRDefault="00121FE9" w:rsidP="003363E3"/>
    <w:sectPr w:rsidR="00121FE9" w:rsidSect="00BD0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30" w:rsidRDefault="00083130" w:rsidP="003363E3">
      <w:r>
        <w:separator/>
      </w:r>
    </w:p>
  </w:endnote>
  <w:endnote w:type="continuationSeparator" w:id="0">
    <w:p w:rsidR="00083130" w:rsidRDefault="00083130" w:rsidP="0033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70" w:rsidRDefault="009D7B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1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10"/>
      <w:gridCol w:w="4795"/>
    </w:tblGrid>
    <w:tr w:rsidR="00BD05E7" w:rsidRPr="00580B01" w:rsidTr="009C1DE9">
      <w:trPr>
        <w:trHeight w:val="274"/>
      </w:trPr>
      <w:tc>
        <w:tcPr>
          <w:tcW w:w="2504" w:type="pct"/>
        </w:tcPr>
        <w:p w:rsidR="00BD05E7" w:rsidRPr="0037583E" w:rsidRDefault="00BD05E7" w:rsidP="00BD05E7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>
            <w:rPr>
              <w:rFonts w:ascii="Arial" w:hAnsi="Arial" w:cs="Arial"/>
              <w:sz w:val="18"/>
            </w:rPr>
            <w:t xml:space="preserve"> Öğrenci İşleri Daire Başkanlığı</w:t>
          </w:r>
        </w:p>
      </w:tc>
      <w:tc>
        <w:tcPr>
          <w:tcW w:w="2496" w:type="pct"/>
        </w:tcPr>
        <w:p w:rsidR="00BD05E7" w:rsidRPr="0037583E" w:rsidRDefault="00BD05E7" w:rsidP="00BD05E7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Kalite Yönetim Koordinatörlüğü</w:t>
          </w:r>
          <w:r w:rsidR="009D7B70">
            <w:rPr>
              <w:rFonts w:ascii="Arial" w:hAnsi="Arial" w:cs="Arial"/>
              <w:sz w:val="18"/>
            </w:rPr>
            <w:t>.</w:t>
          </w:r>
        </w:p>
      </w:tc>
    </w:tr>
  </w:tbl>
  <w:p w:rsidR="00BD05E7" w:rsidRDefault="00BD05E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70" w:rsidRDefault="009D7B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30" w:rsidRDefault="00083130" w:rsidP="003363E3">
      <w:r>
        <w:separator/>
      </w:r>
    </w:p>
  </w:footnote>
  <w:footnote w:type="continuationSeparator" w:id="0">
    <w:p w:rsidR="00083130" w:rsidRDefault="00083130" w:rsidP="00336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70" w:rsidRDefault="009D7B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980"/>
      <w:gridCol w:w="4961"/>
      <w:gridCol w:w="1843"/>
      <w:gridCol w:w="1422"/>
    </w:tblGrid>
    <w:tr w:rsidR="00BD05E7" w:rsidRPr="00DE357F" w:rsidTr="009C1DE9">
      <w:trPr>
        <w:trHeight w:val="276"/>
      </w:trPr>
      <w:tc>
        <w:tcPr>
          <w:tcW w:w="1980" w:type="dxa"/>
          <w:vMerge w:val="restart"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8"/>
              <w:szCs w:val="18"/>
            </w:rPr>
          </w:pPr>
          <w:r w:rsidRPr="00DE357F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4D94F258" wp14:editId="6621FF92">
                <wp:extent cx="1247775" cy="876300"/>
                <wp:effectExtent l="0" t="0" r="0" b="0"/>
                <wp:docPr id="3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BD05E7" w:rsidRPr="00DE357F" w:rsidRDefault="00BD05E7" w:rsidP="00BD05E7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</w:p>
        <w:p w:rsidR="00BD05E7" w:rsidRPr="00DE357F" w:rsidRDefault="00BD05E7" w:rsidP="00BD05E7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YAZ ÖĞRETİMİ ÖĞRENCİSİ BAŞVURU </w:t>
          </w:r>
          <w:r w:rsidRPr="00DE357F">
            <w:rPr>
              <w:rFonts w:ascii="Arial" w:hAnsi="Arial" w:cs="Arial"/>
              <w:b/>
              <w:color w:val="000000"/>
              <w:sz w:val="28"/>
              <w:szCs w:val="28"/>
            </w:rPr>
            <w:t>FORMU</w:t>
          </w:r>
        </w:p>
        <w:p w:rsidR="00BD05E7" w:rsidRPr="00DE357F" w:rsidRDefault="00BD05E7" w:rsidP="00BD05E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8"/>
              <w:szCs w:val="18"/>
            </w:rPr>
          </w:pPr>
          <w:r w:rsidRPr="00DE357F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FR-279</w:t>
          </w:r>
        </w:p>
      </w:tc>
    </w:tr>
    <w:tr w:rsidR="00BD05E7" w:rsidRPr="00DE357F" w:rsidTr="009C1DE9">
      <w:trPr>
        <w:trHeight w:val="276"/>
      </w:trPr>
      <w:tc>
        <w:tcPr>
          <w:tcW w:w="1980" w:type="dxa"/>
          <w:vMerge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61" w:type="dxa"/>
          <w:vMerge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8"/>
              <w:szCs w:val="18"/>
            </w:rPr>
          </w:pPr>
          <w:r w:rsidRPr="00DE357F">
            <w:rPr>
              <w:rFonts w:ascii="Arial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11.05.2020</w:t>
          </w:r>
        </w:p>
      </w:tc>
    </w:tr>
    <w:tr w:rsidR="00BD05E7" w:rsidRPr="00DE357F" w:rsidTr="009C1DE9">
      <w:trPr>
        <w:trHeight w:val="276"/>
      </w:trPr>
      <w:tc>
        <w:tcPr>
          <w:tcW w:w="1980" w:type="dxa"/>
          <w:vMerge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61" w:type="dxa"/>
          <w:vMerge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8"/>
              <w:szCs w:val="18"/>
            </w:rPr>
          </w:pPr>
          <w:r w:rsidRPr="00DE357F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BD05E7" w:rsidRPr="00DE357F" w:rsidRDefault="009D7B70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31.07.2023</w:t>
          </w:r>
        </w:p>
      </w:tc>
    </w:tr>
    <w:tr w:rsidR="00BD05E7" w:rsidRPr="00DE357F" w:rsidTr="009C1DE9">
      <w:trPr>
        <w:trHeight w:val="276"/>
      </w:trPr>
      <w:tc>
        <w:tcPr>
          <w:tcW w:w="1980" w:type="dxa"/>
          <w:vMerge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61" w:type="dxa"/>
          <w:vMerge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8"/>
              <w:szCs w:val="18"/>
            </w:rPr>
          </w:pPr>
          <w:r w:rsidRPr="00DE357F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BD05E7" w:rsidRPr="00DE357F" w:rsidRDefault="009D7B70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01</w:t>
          </w:r>
        </w:p>
      </w:tc>
    </w:tr>
    <w:tr w:rsidR="00BD05E7" w:rsidRPr="00DE357F" w:rsidTr="009C1DE9">
      <w:trPr>
        <w:trHeight w:val="276"/>
      </w:trPr>
      <w:tc>
        <w:tcPr>
          <w:tcW w:w="1980" w:type="dxa"/>
          <w:vMerge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61" w:type="dxa"/>
          <w:vMerge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8"/>
              <w:szCs w:val="18"/>
            </w:rPr>
          </w:pPr>
          <w:r w:rsidRPr="00DE357F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BD05E7" w:rsidRPr="00DE357F" w:rsidRDefault="00044164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b/>
              <w:sz w:val="18"/>
              <w:szCs w:val="18"/>
              <w:highlight w:val="yellow"/>
            </w:rPr>
          </w:pPr>
          <w:r w:rsidRPr="00A22E0A">
            <w:rPr>
              <w:rFonts w:ascii="Arial" w:hAnsi="Arial" w:cs="Arial"/>
              <w:b/>
              <w:sz w:val="18"/>
            </w:rPr>
            <w:fldChar w:fldCharType="begin"/>
          </w:r>
          <w:r w:rsidRPr="00A22E0A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22E0A">
            <w:rPr>
              <w:rFonts w:ascii="Arial" w:hAnsi="Arial" w:cs="Arial"/>
              <w:b/>
              <w:sz w:val="18"/>
            </w:rPr>
            <w:fldChar w:fldCharType="separate"/>
          </w:r>
          <w:r w:rsidR="008F3223">
            <w:rPr>
              <w:rFonts w:ascii="Arial" w:hAnsi="Arial" w:cs="Arial"/>
              <w:b/>
              <w:noProof/>
              <w:sz w:val="18"/>
            </w:rPr>
            <w:t>1</w:t>
          </w:r>
          <w:r w:rsidRPr="00A22E0A">
            <w:rPr>
              <w:rFonts w:ascii="Arial" w:hAnsi="Arial" w:cs="Arial"/>
              <w:b/>
              <w:sz w:val="18"/>
            </w:rPr>
            <w:fldChar w:fldCharType="end"/>
          </w:r>
          <w:r w:rsidRPr="00A22E0A">
            <w:rPr>
              <w:rFonts w:ascii="Arial" w:hAnsi="Arial" w:cs="Arial"/>
              <w:b/>
              <w:sz w:val="18"/>
            </w:rPr>
            <w:t>/</w:t>
          </w:r>
          <w:r>
            <w:rPr>
              <w:rFonts w:ascii="Arial" w:hAnsi="Arial" w:cs="Arial"/>
              <w:b/>
              <w:sz w:val="18"/>
            </w:rPr>
            <w:t>1</w:t>
          </w:r>
        </w:p>
      </w:tc>
    </w:tr>
  </w:tbl>
  <w:p w:rsidR="00BD05E7" w:rsidRDefault="00BD05E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70" w:rsidRDefault="009D7B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4033E"/>
    <w:multiLevelType w:val="hybridMultilevel"/>
    <w:tmpl w:val="FC004294"/>
    <w:lvl w:ilvl="0" w:tplc="80F6C994">
      <w:start w:val="1"/>
      <w:numFmt w:val="decimal"/>
      <w:lvlText w:val="%1-"/>
      <w:lvlJc w:val="left"/>
      <w:pPr>
        <w:ind w:left="896" w:hanging="360"/>
      </w:pPr>
      <w:rPr>
        <w:rFonts w:ascii="Arial" w:eastAsia="Times New Roman" w:hAnsi="Arial" w:cs="Arial" w:hint="default"/>
        <w:b/>
        <w:spacing w:val="-20"/>
        <w:w w:val="100"/>
        <w:sz w:val="24"/>
        <w:szCs w:val="24"/>
        <w:lang w:val="tr-TR" w:eastAsia="tr-TR" w:bidi="tr-TR"/>
      </w:rPr>
    </w:lvl>
    <w:lvl w:ilvl="1" w:tplc="31D2C45C">
      <w:numFmt w:val="bullet"/>
      <w:lvlText w:val="•"/>
      <w:lvlJc w:val="left"/>
      <w:pPr>
        <w:ind w:left="1824" w:hanging="360"/>
      </w:pPr>
      <w:rPr>
        <w:rFonts w:hint="default"/>
        <w:lang w:val="tr-TR" w:eastAsia="tr-TR" w:bidi="tr-TR"/>
      </w:rPr>
    </w:lvl>
    <w:lvl w:ilvl="2" w:tplc="7DCA3C64">
      <w:numFmt w:val="bullet"/>
      <w:lvlText w:val="•"/>
      <w:lvlJc w:val="left"/>
      <w:pPr>
        <w:ind w:left="2749" w:hanging="360"/>
      </w:pPr>
      <w:rPr>
        <w:rFonts w:hint="default"/>
        <w:lang w:val="tr-TR" w:eastAsia="tr-TR" w:bidi="tr-TR"/>
      </w:rPr>
    </w:lvl>
    <w:lvl w:ilvl="3" w:tplc="4738A4D0">
      <w:numFmt w:val="bullet"/>
      <w:lvlText w:val="•"/>
      <w:lvlJc w:val="left"/>
      <w:pPr>
        <w:ind w:left="3673" w:hanging="360"/>
      </w:pPr>
      <w:rPr>
        <w:rFonts w:hint="default"/>
        <w:lang w:val="tr-TR" w:eastAsia="tr-TR" w:bidi="tr-TR"/>
      </w:rPr>
    </w:lvl>
    <w:lvl w:ilvl="4" w:tplc="65F860DC">
      <w:numFmt w:val="bullet"/>
      <w:lvlText w:val="•"/>
      <w:lvlJc w:val="left"/>
      <w:pPr>
        <w:ind w:left="4598" w:hanging="360"/>
      </w:pPr>
      <w:rPr>
        <w:rFonts w:hint="default"/>
        <w:lang w:val="tr-TR" w:eastAsia="tr-TR" w:bidi="tr-TR"/>
      </w:rPr>
    </w:lvl>
    <w:lvl w:ilvl="5" w:tplc="48901E46">
      <w:numFmt w:val="bullet"/>
      <w:lvlText w:val="•"/>
      <w:lvlJc w:val="left"/>
      <w:pPr>
        <w:ind w:left="5523" w:hanging="360"/>
      </w:pPr>
      <w:rPr>
        <w:rFonts w:hint="default"/>
        <w:lang w:val="tr-TR" w:eastAsia="tr-TR" w:bidi="tr-TR"/>
      </w:rPr>
    </w:lvl>
    <w:lvl w:ilvl="6" w:tplc="C8F6F976">
      <w:numFmt w:val="bullet"/>
      <w:lvlText w:val="•"/>
      <w:lvlJc w:val="left"/>
      <w:pPr>
        <w:ind w:left="6447" w:hanging="360"/>
      </w:pPr>
      <w:rPr>
        <w:rFonts w:hint="default"/>
        <w:lang w:val="tr-TR" w:eastAsia="tr-TR" w:bidi="tr-TR"/>
      </w:rPr>
    </w:lvl>
    <w:lvl w:ilvl="7" w:tplc="BFAA76C2">
      <w:numFmt w:val="bullet"/>
      <w:lvlText w:val="•"/>
      <w:lvlJc w:val="left"/>
      <w:pPr>
        <w:ind w:left="7372" w:hanging="360"/>
      </w:pPr>
      <w:rPr>
        <w:rFonts w:hint="default"/>
        <w:lang w:val="tr-TR" w:eastAsia="tr-TR" w:bidi="tr-TR"/>
      </w:rPr>
    </w:lvl>
    <w:lvl w:ilvl="8" w:tplc="968AC55A">
      <w:numFmt w:val="bullet"/>
      <w:lvlText w:val="•"/>
      <w:lvlJc w:val="left"/>
      <w:pPr>
        <w:ind w:left="8297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99"/>
    <w:rsid w:val="00044164"/>
    <w:rsid w:val="00083130"/>
    <w:rsid w:val="000E57E7"/>
    <w:rsid w:val="00121FE9"/>
    <w:rsid w:val="00213110"/>
    <w:rsid w:val="002245A2"/>
    <w:rsid w:val="00246F3F"/>
    <w:rsid w:val="003105AC"/>
    <w:rsid w:val="00312739"/>
    <w:rsid w:val="003363E3"/>
    <w:rsid w:val="00493849"/>
    <w:rsid w:val="00535340"/>
    <w:rsid w:val="005916D9"/>
    <w:rsid w:val="006031C2"/>
    <w:rsid w:val="00636899"/>
    <w:rsid w:val="0065633B"/>
    <w:rsid w:val="00714233"/>
    <w:rsid w:val="00742884"/>
    <w:rsid w:val="00797A8B"/>
    <w:rsid w:val="008A393F"/>
    <w:rsid w:val="008A3DA5"/>
    <w:rsid w:val="008E29BC"/>
    <w:rsid w:val="008F3223"/>
    <w:rsid w:val="00947CD6"/>
    <w:rsid w:val="009D7B70"/>
    <w:rsid w:val="00B97741"/>
    <w:rsid w:val="00BD05E7"/>
    <w:rsid w:val="00C072C5"/>
    <w:rsid w:val="00C11F6E"/>
    <w:rsid w:val="00CE5A6C"/>
    <w:rsid w:val="00DA0F1E"/>
    <w:rsid w:val="00E14ED8"/>
    <w:rsid w:val="00F01DBC"/>
    <w:rsid w:val="00F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F06A6-75FC-43DA-B50C-76B6EEE2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99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Balk1">
    <w:name w:val="heading 1"/>
    <w:basedOn w:val="Normal"/>
    <w:link w:val="Balk1Char"/>
    <w:uiPriority w:val="1"/>
    <w:qFormat/>
    <w:rsid w:val="00636899"/>
    <w:pPr>
      <w:widowControl w:val="0"/>
      <w:autoSpaceDE w:val="0"/>
      <w:autoSpaceDN w:val="0"/>
      <w:ind w:left="536"/>
      <w:outlineLvl w:val="0"/>
    </w:pPr>
    <w:rPr>
      <w:rFonts w:ascii="Times New Roman" w:hAnsi="Times New Roman"/>
      <w:b/>
      <w:bCs/>
      <w:snapToGrid/>
      <w:sz w:val="24"/>
      <w:szCs w:val="24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3689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636899"/>
    <w:pPr>
      <w:widowControl w:val="0"/>
    </w:pPr>
    <w:rPr>
      <w:rFonts w:ascii="Arial" w:eastAsia="Arial" w:hAnsi="Arial" w:cs="Arial"/>
      <w:snapToGrid/>
      <w:szCs w:val="22"/>
      <w:lang w:val="en-US" w:eastAsia="en-US"/>
    </w:rPr>
  </w:style>
  <w:style w:type="paragraph" w:styleId="GvdeMetni">
    <w:name w:val="Body Text"/>
    <w:basedOn w:val="Normal"/>
    <w:link w:val="GvdeMetniChar"/>
    <w:uiPriority w:val="1"/>
    <w:qFormat/>
    <w:rsid w:val="00636899"/>
    <w:pPr>
      <w:widowControl w:val="0"/>
      <w:autoSpaceDE w:val="0"/>
      <w:autoSpaceDN w:val="0"/>
    </w:pPr>
    <w:rPr>
      <w:rFonts w:ascii="Times New Roman" w:hAnsi="Times New Roman"/>
      <w:snapToGrid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36899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636899"/>
    <w:pPr>
      <w:widowControl w:val="0"/>
      <w:autoSpaceDE w:val="0"/>
      <w:autoSpaceDN w:val="0"/>
      <w:ind w:left="896" w:hanging="360"/>
    </w:pPr>
    <w:rPr>
      <w:rFonts w:ascii="Times New Roman" w:hAnsi="Times New Roman"/>
      <w:snapToGrid/>
      <w:szCs w:val="22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3363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63E3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363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363E3"/>
    <w:rPr>
      <w:rFonts w:ascii="Zapf_Humanist" w:eastAsia="Times New Roman" w:hAnsi="Zapf_Humanist" w:cs="Times New Roman"/>
      <w:snapToGrid w:val="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49E34-755D-484B-851B-C82FB5E0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Kıvrak</dc:creator>
  <cp:keywords/>
  <dc:description/>
  <cp:lastModifiedBy>fulyaakkaya</cp:lastModifiedBy>
  <cp:revision>2</cp:revision>
  <dcterms:created xsi:type="dcterms:W3CDTF">2025-05-27T14:50:00Z</dcterms:created>
  <dcterms:modified xsi:type="dcterms:W3CDTF">2025-05-27T14:50:00Z</dcterms:modified>
</cp:coreProperties>
</file>